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59533"/>
    <w:p w14:paraId="4FDF554E" w14:textId="77777777" w:rsidR="00AC0B14" w:rsidRDefault="00E11E95" w:rsidP="00C03E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F55A9" wp14:editId="6EB276F8">
                <wp:simplePos x="0" y="0"/>
                <wp:positionH relativeFrom="column">
                  <wp:posOffset>1630680</wp:posOffset>
                </wp:positionH>
                <wp:positionV relativeFrom="paragraph">
                  <wp:posOffset>-38100</wp:posOffset>
                </wp:positionV>
                <wp:extent cx="3467100" cy="394335"/>
                <wp:effectExtent l="0" t="0" r="1905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943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55B0" w14:textId="77777777" w:rsidR="00AC0B14" w:rsidRPr="00B85FE8" w:rsidRDefault="00AC0B14" w:rsidP="00DA525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F5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4pt;margin-top:-3pt;width:273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" fillcolor="black [3213]">
                <v:textbox>
                  <w:txbxContent>
                    <w:p w14:paraId="4FDF55B0" w14:textId="77777777" w:rsidR="00AC0B14" w:rsidRPr="00B85FE8" w:rsidRDefault="00AC0B14" w:rsidP="00DA5250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FDF554F" w14:textId="77777777" w:rsidR="00AC0B14" w:rsidRDefault="00AC0B14" w:rsidP="00C03E56">
      <w:pPr>
        <w:pStyle w:val="Heading1"/>
      </w:pPr>
    </w:p>
    <w:p w14:paraId="4FDF5550" w14:textId="77777777" w:rsidR="00AC0B14" w:rsidRDefault="00AC0B14" w:rsidP="00C03E56">
      <w:pPr>
        <w:pStyle w:val="Heading1"/>
      </w:pPr>
      <w:bookmarkStart w:id="1" w:name="_GoBack"/>
    </w:p>
    <w:p w14:paraId="4FDF5551" w14:textId="7C7CF54C" w:rsidR="00C03E56" w:rsidRPr="00B85FE8" w:rsidRDefault="00C03E56" w:rsidP="00C03E56">
      <w:pPr>
        <w:pStyle w:val="Heading1"/>
      </w:pPr>
      <w:r w:rsidRPr="00B85FE8">
        <w:t xml:space="preserve">RFP NUMBER </w:t>
      </w:r>
      <w:r w:rsidR="000C54E7">
        <w:t>6249</w:t>
      </w:r>
      <w:r w:rsidR="000C54E7">
        <w:t xml:space="preserve"> </w:t>
      </w:r>
      <w:r w:rsidR="00626468">
        <w:t>Z1,</w:t>
      </w:r>
      <w:r w:rsidR="00AC0B14">
        <w:t xml:space="preserve"> </w:t>
      </w:r>
      <w:r w:rsidR="00C0515E">
        <w:t>Licensure Information S</w:t>
      </w:r>
      <w:r w:rsidR="004E54A9">
        <w:t>ystem</w:t>
      </w:r>
    </w:p>
    <w:p w14:paraId="4FDF5554" w14:textId="60DB5766" w:rsidR="00C03E56" w:rsidRPr="00B85FE8" w:rsidRDefault="00C03E56" w:rsidP="002F782C">
      <w:pPr>
        <w:pStyle w:val="Heading1"/>
      </w:pPr>
      <w:r w:rsidRPr="00B85FE8">
        <w:t>Opening Date:</w:t>
      </w:r>
      <w:r w:rsidR="00626468">
        <w:t xml:space="preserve">  </w:t>
      </w:r>
      <w:r w:rsidR="000C54E7">
        <w:t>April 9, 2020</w:t>
      </w:r>
      <w:r w:rsidRPr="00B85FE8">
        <w:br/>
      </w:r>
    </w:p>
    <w:p w14:paraId="4AAB1F5A" w14:textId="77777777" w:rsidR="002F782C" w:rsidRPr="002F782C" w:rsidRDefault="002F782C" w:rsidP="002F782C">
      <w:pPr>
        <w:rPr>
          <w:b/>
        </w:rPr>
      </w:pPr>
      <w:bookmarkStart w:id="2" w:name="_Toc7092793"/>
      <w:bookmarkEnd w:id="0"/>
      <w:bookmarkEnd w:id="1"/>
      <w:r w:rsidRPr="002F782C">
        <w:rPr>
          <w:b/>
        </w:rPr>
        <w:t>REQUEST FOR PROPOSAL/PROPOSAL REQUIREMENTS</w:t>
      </w:r>
      <w:bookmarkEnd w:id="2"/>
    </w:p>
    <w:p w14:paraId="21DEA8AC" w14:textId="77777777" w:rsidR="002F782C" w:rsidRPr="003763B4" w:rsidRDefault="002F782C" w:rsidP="002F782C">
      <w:pPr>
        <w:rPr>
          <w:rFonts w:cs="Arial"/>
          <w:szCs w:val="18"/>
        </w:rPr>
      </w:pPr>
      <w:r w:rsidRPr="003763B4">
        <w:rPr>
          <w:rFonts w:cs="Arial"/>
          <w:szCs w:val="18"/>
        </w:rPr>
        <w:t xml:space="preserve">The proposals will first be examined to determine if all requirements listed below have been addressed </w:t>
      </w:r>
      <w:r>
        <w:rPr>
          <w:rFonts w:cs="Arial"/>
          <w:szCs w:val="18"/>
        </w:rPr>
        <w:t>and whether further evaluation is</w:t>
      </w:r>
      <w:r w:rsidRPr="003763B4">
        <w:rPr>
          <w:rFonts w:cs="Arial"/>
          <w:szCs w:val="18"/>
        </w:rPr>
        <w:t xml:space="preserve"> warrant</w:t>
      </w:r>
      <w:r>
        <w:rPr>
          <w:rFonts w:cs="Arial"/>
          <w:szCs w:val="18"/>
        </w:rPr>
        <w:t>ed</w:t>
      </w:r>
      <w:r w:rsidRPr="003763B4">
        <w:rPr>
          <w:rFonts w:cs="Arial"/>
          <w:szCs w:val="18"/>
        </w:rPr>
        <w:t xml:space="preserve">. Proposals not meeting </w:t>
      </w:r>
      <w:r>
        <w:rPr>
          <w:rFonts w:cs="Arial"/>
          <w:szCs w:val="18"/>
        </w:rPr>
        <w:t>the</w:t>
      </w:r>
      <w:r w:rsidRPr="003763B4">
        <w:rPr>
          <w:rFonts w:cs="Arial"/>
          <w:szCs w:val="18"/>
        </w:rPr>
        <w:t xml:space="preserve"> requirements </w:t>
      </w:r>
      <w:r>
        <w:rPr>
          <w:rFonts w:cs="Arial"/>
          <w:szCs w:val="18"/>
        </w:rPr>
        <w:t>may</w:t>
      </w:r>
      <w:r w:rsidRPr="003763B4">
        <w:rPr>
          <w:rFonts w:cs="Arial"/>
          <w:szCs w:val="18"/>
        </w:rPr>
        <w:t xml:space="preserve"> be </w:t>
      </w:r>
      <w:r>
        <w:rPr>
          <w:rFonts w:cs="Arial"/>
          <w:szCs w:val="18"/>
        </w:rPr>
        <w:t>rejected as non-responsive</w:t>
      </w:r>
      <w:r w:rsidRPr="003763B4">
        <w:rPr>
          <w:rFonts w:cs="Arial"/>
          <w:szCs w:val="18"/>
        </w:rPr>
        <w:t xml:space="preserve">.  The </w:t>
      </w:r>
      <w:r>
        <w:rPr>
          <w:rFonts w:cs="Arial"/>
          <w:szCs w:val="18"/>
        </w:rPr>
        <w:t>requirements</w:t>
      </w:r>
      <w:r w:rsidRPr="003763B4">
        <w:rPr>
          <w:rFonts w:cs="Arial"/>
          <w:szCs w:val="18"/>
        </w:rPr>
        <w:t xml:space="preserve"> are:</w:t>
      </w:r>
    </w:p>
    <w:p w14:paraId="75F99451" w14:textId="77777777" w:rsidR="002F782C" w:rsidRPr="003763B4" w:rsidRDefault="002F782C" w:rsidP="002F782C">
      <w:pPr>
        <w:pStyle w:val="Level2Body"/>
        <w:rPr>
          <w:rFonts w:cs="Arial"/>
          <w:szCs w:val="18"/>
        </w:rPr>
      </w:pPr>
    </w:p>
    <w:p w14:paraId="02BBCC5C" w14:textId="77777777" w:rsidR="002F782C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 w:rsidRPr="00D61658">
        <w:rPr>
          <w:rFonts w:cs="Arial"/>
          <w:szCs w:val="18"/>
        </w:rPr>
        <w:t>Original Request for Proposal for Contractual Services form signed using an indelible method</w:t>
      </w:r>
      <w:r>
        <w:rPr>
          <w:rFonts w:cs="Arial"/>
          <w:szCs w:val="18"/>
        </w:rPr>
        <w:t>;</w:t>
      </w:r>
      <w:r w:rsidRPr="00D61658">
        <w:rPr>
          <w:rFonts w:cs="Arial"/>
          <w:szCs w:val="18"/>
        </w:rPr>
        <w:t xml:space="preserve"> </w:t>
      </w:r>
    </w:p>
    <w:p w14:paraId="799B8C4E" w14:textId="77777777" w:rsidR="002F782C" w:rsidRPr="00D61658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 w:rsidRPr="00D61658">
        <w:rPr>
          <w:rFonts w:cs="Arial"/>
          <w:szCs w:val="18"/>
        </w:rPr>
        <w:t>Clarity and responsiveness of the proposal;</w:t>
      </w:r>
    </w:p>
    <w:p w14:paraId="5F6296F4" w14:textId="77777777" w:rsidR="002F782C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3763B4">
        <w:rPr>
          <w:rFonts w:cs="Arial"/>
          <w:szCs w:val="18"/>
        </w:rPr>
        <w:t>Corporate Overview;</w:t>
      </w:r>
      <w:r>
        <w:rPr>
          <w:rFonts w:cs="Arial"/>
          <w:szCs w:val="18"/>
        </w:rPr>
        <w:t xml:space="preserve"> </w:t>
      </w:r>
    </w:p>
    <w:p w14:paraId="644600E8" w14:textId="77777777" w:rsidR="002F782C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>
        <w:rPr>
          <w:rFonts w:cs="Arial"/>
          <w:szCs w:val="18"/>
        </w:rPr>
        <w:t>Completed Sections II through VI;</w:t>
      </w:r>
    </w:p>
    <w:p w14:paraId="6C9D9E31" w14:textId="07FC8F1D" w:rsidR="002F782C" w:rsidRPr="00204A3A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 w:rsidRPr="00204A3A">
        <w:rPr>
          <w:rFonts w:cs="Arial"/>
          <w:szCs w:val="18"/>
        </w:rPr>
        <w:t>Completed Technical Approach</w:t>
      </w:r>
      <w:r>
        <w:rPr>
          <w:rFonts w:cs="Arial"/>
          <w:szCs w:val="18"/>
        </w:rPr>
        <w:t xml:space="preserve">:  </w:t>
      </w:r>
      <w:r w:rsidRPr="00204A3A">
        <w:rPr>
          <w:rFonts w:cs="Arial"/>
          <w:szCs w:val="18"/>
        </w:rPr>
        <w:t xml:space="preserve">Attachment  Two - </w:t>
      </w:r>
      <w:r w:rsidRPr="00204A3A">
        <w:rPr>
          <w:rFonts w:cs="Arial"/>
        </w:rPr>
        <w:t>Functional/Business Requirements Traceability Matrix</w:t>
      </w:r>
      <w:r w:rsidRPr="00204A3A">
        <w:rPr>
          <w:rFonts w:cs="Arial"/>
          <w:szCs w:val="18"/>
        </w:rPr>
        <w:t xml:space="preserve"> and Attachment Three - </w:t>
      </w:r>
      <w:r w:rsidRPr="00204A3A">
        <w:rPr>
          <w:rFonts w:cs="Arial"/>
        </w:rPr>
        <w:t xml:space="preserve">Technical Requirements Traceability Matrix </w:t>
      </w:r>
      <w:r w:rsidRPr="00204A3A">
        <w:rPr>
          <w:rFonts w:cs="Arial"/>
          <w:szCs w:val="18"/>
        </w:rPr>
        <w:t xml:space="preserve">Requirements; and </w:t>
      </w:r>
    </w:p>
    <w:p w14:paraId="75CABCCD" w14:textId="77777777" w:rsidR="002F782C" w:rsidRPr="003763B4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>
        <w:rPr>
          <w:rFonts w:cs="Arial"/>
          <w:szCs w:val="18"/>
        </w:rPr>
        <w:t xml:space="preserve">Completed State </w:t>
      </w:r>
      <w:r w:rsidRPr="003763B4">
        <w:rPr>
          <w:rFonts w:cs="Arial"/>
          <w:szCs w:val="18"/>
        </w:rPr>
        <w:t>Cost Proposal</w:t>
      </w:r>
      <w:r>
        <w:rPr>
          <w:rFonts w:cs="Arial"/>
          <w:szCs w:val="18"/>
        </w:rPr>
        <w:t xml:space="preserve"> Template</w:t>
      </w:r>
      <w:r w:rsidRPr="003763B4">
        <w:rPr>
          <w:rFonts w:cs="Arial"/>
          <w:szCs w:val="18"/>
        </w:rPr>
        <w:t>.</w:t>
      </w:r>
    </w:p>
    <w:p w14:paraId="4FDF555B" w14:textId="77777777" w:rsidR="00C03E56" w:rsidRPr="00B85FE8" w:rsidRDefault="00C03E56" w:rsidP="00C03E56"/>
    <w:p w14:paraId="4FDF555C" w14:textId="66E136A9" w:rsidR="00C03E56" w:rsidRPr="00C03E56" w:rsidRDefault="002F782C" w:rsidP="00C03E56">
      <w:pPr>
        <w:rPr>
          <w:rStyle w:val="Glossary-Bold"/>
        </w:rPr>
      </w:pPr>
      <w:r>
        <w:rPr>
          <w:rStyle w:val="Glossary-Bold"/>
        </w:rPr>
        <w:t>EVALUATION CRITERIA</w:t>
      </w:r>
    </w:p>
    <w:p w14:paraId="4FDF555F" w14:textId="0E0EA001" w:rsidR="00C03E56" w:rsidRPr="00B85FE8" w:rsidRDefault="00C03E56" w:rsidP="00C03E56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14:paraId="4FDF5560" w14:textId="77777777"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14:paraId="4FDF5563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FDF5561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4FDF5562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14:paraId="4FDF5566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FDF5564" w14:textId="77777777"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14:paraId="4FDF5565" w14:textId="7962121C" w:rsidR="00C03E56" w:rsidRPr="00B85FE8" w:rsidRDefault="00AF4C5A" w:rsidP="00C03E56">
            <w:pPr>
              <w:jc w:val="center"/>
              <w:rPr>
                <w:highlight w:val="yellow"/>
              </w:rPr>
            </w:pPr>
            <w:r>
              <w:t>1400</w:t>
            </w:r>
          </w:p>
        </w:tc>
      </w:tr>
      <w:tr w:rsidR="00AF2331" w:rsidRPr="00B85FE8" w14:paraId="4FDF5569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FDF5567" w14:textId="7F8C3102" w:rsidR="00AF2331" w:rsidRPr="00B85FE8" w:rsidRDefault="00AF2331" w:rsidP="00AF4C5A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</w:t>
            </w:r>
            <w:r w:rsidR="00AF4C5A">
              <w:t>Business</w:t>
            </w:r>
            <w:r w:rsidRPr="00B85FE8">
              <w:t xml:space="preserve"> </w:t>
            </w:r>
            <w:r w:rsidR="00C0515E">
              <w:t>Requirements</w:t>
            </w:r>
          </w:p>
        </w:tc>
        <w:tc>
          <w:tcPr>
            <w:tcW w:w="1890" w:type="dxa"/>
          </w:tcPr>
          <w:p w14:paraId="4FDF5568" w14:textId="55BF9E66" w:rsidR="006655BC" w:rsidRPr="006655BC" w:rsidRDefault="009F3304" w:rsidP="004B06C9">
            <w:pPr>
              <w:jc w:val="center"/>
            </w:pPr>
            <w:r>
              <w:t>6710</w:t>
            </w:r>
          </w:p>
        </w:tc>
      </w:tr>
      <w:tr w:rsidR="00C0515E" w:rsidRPr="00B85FE8" w14:paraId="5C06326C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0967DFE3" w14:textId="6D9A5FAF" w:rsidR="00C0515E" w:rsidRPr="00B85FE8" w:rsidRDefault="00C0515E" w:rsidP="00AF4C5A">
            <w:r>
              <w:t xml:space="preserve">Part </w:t>
            </w:r>
            <w:r w:rsidR="002F782C">
              <w:t xml:space="preserve">2 </w:t>
            </w:r>
            <w:r w:rsidRPr="00B85FE8">
              <w:sym w:font="Symbol" w:char="F0BE"/>
            </w:r>
            <w:r>
              <w:t xml:space="preserve"> </w:t>
            </w:r>
            <w:r w:rsidR="00AF4C5A">
              <w:t>Technical Requirements</w:t>
            </w:r>
          </w:p>
        </w:tc>
        <w:tc>
          <w:tcPr>
            <w:tcW w:w="1890" w:type="dxa"/>
          </w:tcPr>
          <w:p w14:paraId="7104B0F9" w14:textId="1B26A662" w:rsidR="00C0515E" w:rsidRPr="00B85FE8" w:rsidRDefault="003A765E" w:rsidP="003A765E">
            <w:pPr>
              <w:jc w:val="center"/>
              <w:rPr>
                <w:highlight w:val="yellow"/>
              </w:rPr>
            </w:pPr>
            <w:r>
              <w:t>2120</w:t>
            </w:r>
          </w:p>
        </w:tc>
      </w:tr>
      <w:tr w:rsidR="00AF2331" w:rsidRPr="00B85FE8" w14:paraId="4FDF556C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FDF556A" w14:textId="38ECCC14" w:rsidR="00AF2331" w:rsidRPr="00B85FE8" w:rsidRDefault="00AF2331" w:rsidP="00C0515E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4FDF556B" w14:textId="6E143C52" w:rsidR="00AF2331" w:rsidRPr="00B85FE8" w:rsidRDefault="00233B2C" w:rsidP="00233B2C">
            <w:pPr>
              <w:jc w:val="center"/>
              <w:rPr>
                <w:highlight w:val="yellow"/>
              </w:rPr>
            </w:pPr>
            <w:r>
              <w:t>3200</w:t>
            </w:r>
          </w:p>
        </w:tc>
      </w:tr>
      <w:tr w:rsidR="00AF2331" w:rsidRPr="00B85FE8" w14:paraId="4FDF556F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DF556D" w14:textId="77777777"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DF556E" w14:textId="7436BB54" w:rsidR="00AF2331" w:rsidRPr="006655BC" w:rsidRDefault="006655BC" w:rsidP="004B06C9">
            <w:pPr>
              <w:jc w:val="center"/>
            </w:pPr>
            <w:r w:rsidRPr="006655BC">
              <w:t>1</w:t>
            </w:r>
            <w:r w:rsidR="009F3304">
              <w:t>343</w:t>
            </w:r>
            <w:r w:rsidRPr="006655BC">
              <w:t>0</w:t>
            </w:r>
          </w:p>
        </w:tc>
      </w:tr>
      <w:tr w:rsidR="00AF2331" w:rsidRPr="00B85FE8" w14:paraId="4FDF5572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DF5570" w14:textId="77777777"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DF5571" w14:textId="00E04998" w:rsidR="00AF2331" w:rsidRPr="006655BC" w:rsidRDefault="00AF4C5A" w:rsidP="00C03E56">
            <w:pPr>
              <w:jc w:val="center"/>
            </w:pPr>
            <w:r w:rsidRPr="006655BC">
              <w:t>5910</w:t>
            </w:r>
          </w:p>
        </w:tc>
      </w:tr>
      <w:tr w:rsidR="00AF2331" w:rsidRPr="00B85FE8" w14:paraId="4FDF5575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DF5573" w14:textId="77777777"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DF5574" w14:textId="72BD6AE4" w:rsidR="006655BC" w:rsidRPr="006655BC" w:rsidRDefault="009F3304" w:rsidP="004B06C9">
            <w:pPr>
              <w:jc w:val="center"/>
            </w:pPr>
            <w:r>
              <w:t>19340</w:t>
            </w:r>
          </w:p>
        </w:tc>
      </w:tr>
    </w:tbl>
    <w:p w14:paraId="4FDF5579" w14:textId="77777777"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4FDF557A" w14:textId="16423412" w:rsidR="00C03E56" w:rsidRPr="00C03E56" w:rsidRDefault="002F782C" w:rsidP="00C03E56">
      <w:pPr>
        <w:rPr>
          <w:rStyle w:val="Glossary-Bold"/>
        </w:rPr>
      </w:pPr>
      <w:r>
        <w:rPr>
          <w:rStyle w:val="Glossary-Bold"/>
        </w:rPr>
        <w:t>COST PROPOSAL POINTS</w:t>
      </w:r>
    </w:p>
    <w:p w14:paraId="4FDF557B" w14:textId="77777777" w:rsidR="00C03E56" w:rsidRPr="00B85FE8" w:rsidRDefault="00C03E56" w:rsidP="00C03E56">
      <w:r w:rsidRPr="00B85FE8">
        <w:t>Cost points should be calculated as follows:</w:t>
      </w:r>
    </w:p>
    <w:p w14:paraId="4FDF557C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14:paraId="4FDF557D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14:paraId="4FDF557E" w14:textId="77777777"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4FDF557F" w14:textId="77777777"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14:paraId="4FDF5587" w14:textId="77777777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4FDF5580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4FDF558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DF5582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4FDF5583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DF5584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4FDF5585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FDF5586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14:paraId="4FDF558F" w14:textId="77777777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FDF5588" w14:textId="77777777"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4FDF558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4FDF558A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4FDF558B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FDF558C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4FDF558D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4FDF558E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14:paraId="4FDF5597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DF5590" w14:textId="77777777"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4FDF559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FDF5592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4FDF5593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DF5594" w14:textId="77777777"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4FDF559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4FDF5596" w14:textId="77777777"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14:paraId="4FDF559F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DF5598" w14:textId="77777777"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4FDF559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FDF559A" w14:textId="6151E4A9" w:rsidR="00C03E56" w:rsidRPr="00B85FE8" w:rsidRDefault="002F782C" w:rsidP="002F782C">
            <w:pPr>
              <w:jc w:val="center"/>
            </w:pPr>
            <w:r>
              <w:t>1000</w:t>
            </w:r>
          </w:p>
        </w:tc>
        <w:tc>
          <w:tcPr>
            <w:tcW w:w="360" w:type="dxa"/>
            <w:vAlign w:val="bottom"/>
          </w:tcPr>
          <w:p w14:paraId="4FDF559B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DF559C" w14:textId="53975901" w:rsidR="00C03E56" w:rsidRPr="00B85FE8" w:rsidRDefault="002F782C" w:rsidP="00C03E56">
            <w:pPr>
              <w:jc w:val="center"/>
            </w:pPr>
            <w:r>
              <w:t>1000</w:t>
            </w:r>
          </w:p>
        </w:tc>
        <w:tc>
          <w:tcPr>
            <w:tcW w:w="270" w:type="dxa"/>
            <w:vAlign w:val="bottom"/>
          </w:tcPr>
          <w:p w14:paraId="4FDF559D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4FDF559E" w14:textId="3DC3860B" w:rsidR="00C03E56" w:rsidRPr="00B85FE8" w:rsidRDefault="002F782C" w:rsidP="00C03E56">
            <w:pPr>
              <w:jc w:val="center"/>
            </w:pPr>
            <w:r>
              <w:t>1000</w:t>
            </w:r>
          </w:p>
        </w:tc>
      </w:tr>
      <w:tr w:rsidR="00C03E56" w:rsidRPr="00B85FE8" w14:paraId="4FDF55A7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DF55A0" w14:textId="77777777"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4FDF55A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FDF55A2" w14:textId="0ED3831D" w:rsidR="00C03E56" w:rsidRPr="00B85FE8" w:rsidRDefault="002F782C" w:rsidP="002F782C">
            <w:pPr>
              <w:jc w:val="center"/>
            </w:pPr>
            <w:r>
              <w:t>1000</w:t>
            </w:r>
          </w:p>
        </w:tc>
        <w:tc>
          <w:tcPr>
            <w:tcW w:w="360" w:type="dxa"/>
            <w:vAlign w:val="bottom"/>
          </w:tcPr>
          <w:p w14:paraId="4FDF55A3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DF55A4" w14:textId="7F0E3D09" w:rsidR="00C03E56" w:rsidRPr="00B85FE8" w:rsidRDefault="002F782C" w:rsidP="00C03E56">
            <w:pPr>
              <w:jc w:val="center"/>
            </w:pPr>
            <w:r>
              <w:t>500</w:t>
            </w:r>
          </w:p>
        </w:tc>
        <w:tc>
          <w:tcPr>
            <w:tcW w:w="270" w:type="dxa"/>
            <w:vAlign w:val="bottom"/>
          </w:tcPr>
          <w:p w14:paraId="4FDF55A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4FDF55A6" w14:textId="00A9EAE5" w:rsidR="00C03E56" w:rsidRPr="00B85FE8" w:rsidRDefault="002F782C" w:rsidP="00C03E56">
            <w:pPr>
              <w:jc w:val="center"/>
            </w:pPr>
            <w:r>
              <w:t>667</w:t>
            </w:r>
          </w:p>
        </w:tc>
      </w:tr>
    </w:tbl>
    <w:p w14:paraId="4FDF55A8" w14:textId="77777777" w:rsidR="008C1AFE" w:rsidRPr="00B612F4" w:rsidRDefault="008C1AFE" w:rsidP="00C03E56"/>
    <w:sectPr w:rsidR="008C1AFE" w:rsidRPr="00B612F4" w:rsidSect="00AC0B14"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55AD" w14:textId="77777777" w:rsidR="00297A25" w:rsidRDefault="00297A25">
      <w:r>
        <w:separator/>
      </w:r>
    </w:p>
  </w:endnote>
  <w:endnote w:type="continuationSeparator" w:id="0">
    <w:p w14:paraId="4FDF55AE" w14:textId="77777777"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F55AB" w14:textId="77777777" w:rsidR="00297A25" w:rsidRDefault="00297A25">
      <w:r>
        <w:separator/>
      </w:r>
    </w:p>
  </w:footnote>
  <w:footnote w:type="continuationSeparator" w:id="0">
    <w:p w14:paraId="4FDF55AC" w14:textId="77777777"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BA420F1"/>
    <w:multiLevelType w:val="multilevel"/>
    <w:tmpl w:val="18FCDC3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" w:hAnsi="Arial" w:cs="Arial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54073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C54E7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3326E"/>
    <w:rsid w:val="00233B2C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B0BD2"/>
    <w:rsid w:val="002B18C6"/>
    <w:rsid w:val="002B7F9A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2F782C"/>
    <w:rsid w:val="003043E6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A765E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06C9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4A9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26468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55BC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3CC4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237AE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864F3"/>
    <w:rsid w:val="00890883"/>
    <w:rsid w:val="008962E1"/>
    <w:rsid w:val="00896E96"/>
    <w:rsid w:val="008A0B55"/>
    <w:rsid w:val="008A1D36"/>
    <w:rsid w:val="008A3EAD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70D73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9F3304"/>
    <w:rsid w:val="00A1170A"/>
    <w:rsid w:val="00A11F44"/>
    <w:rsid w:val="00A12E8C"/>
    <w:rsid w:val="00A23459"/>
    <w:rsid w:val="00A23D9B"/>
    <w:rsid w:val="00A26201"/>
    <w:rsid w:val="00A4453C"/>
    <w:rsid w:val="00A45AB2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AF4C5A"/>
    <w:rsid w:val="00B0251B"/>
    <w:rsid w:val="00B0431C"/>
    <w:rsid w:val="00B049F5"/>
    <w:rsid w:val="00B17851"/>
    <w:rsid w:val="00B265B2"/>
    <w:rsid w:val="00B33C56"/>
    <w:rsid w:val="00B346BA"/>
    <w:rsid w:val="00B51750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0515E"/>
    <w:rsid w:val="00C13F79"/>
    <w:rsid w:val="00C2028C"/>
    <w:rsid w:val="00C203B5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20C6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22B3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5250"/>
    <w:rsid w:val="00DC0836"/>
    <w:rsid w:val="00DC4197"/>
    <w:rsid w:val="00DD2B04"/>
    <w:rsid w:val="00DE7397"/>
    <w:rsid w:val="00E001EC"/>
    <w:rsid w:val="00E068DD"/>
    <w:rsid w:val="00E11E95"/>
    <w:rsid w:val="00E145A9"/>
    <w:rsid w:val="00E16215"/>
    <w:rsid w:val="00E21034"/>
    <w:rsid w:val="00E24A5C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F04E3"/>
    <w:rsid w:val="00EF23A2"/>
    <w:rsid w:val="00EF559A"/>
    <w:rsid w:val="00F104AF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47533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D64AA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4FDF554E"/>
  <w15:docId w15:val="{B9316371-96D7-4FC9-A2C7-E050B069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8B2A859027347B3FB9F822955D3CE" ma:contentTypeVersion="18" ma:contentTypeDescription="Create a new document." ma:contentTypeScope="" ma:versionID="99c394ad5e21d2218a8c8b568a33833e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4007fd856adc27ebd3b5e501f9ddec0c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Procurement_x0020_Contact_x003a_E-mail_x0020_Address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8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11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2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3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4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5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6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7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9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20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21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3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4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5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7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8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Procurement_x0020_Contact_x003a_E-mail_x0020_Address" ma:index="29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Date_x0020_Sent_x0020_for_x0020_PROC_x0020_Review" ma:index="30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31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32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33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9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yer xmlns="145fd85a-e86f-4392-ab15-fd3ffc15a3e1">
      <UserInfo>
        <DisplayName>Keith Roland</DisplayName>
        <AccountId>1855</AccountId>
        <AccountType/>
      </UserInfo>
    </Buyer>
    <Legal_x0020_Approval xmlns="e3709f45-ee57-4ddf-8078-855eb8d761aa" xsi:nil="true"/>
    <Programs xmlns="145fd85a-e86f-4392-ab15-fd3ffc15a3e1">Licensure, Investigations</Programs>
    <Deviation xmlns="145fd85a-e86f-4392-ab15-fd3ffc15a3e1">No</Deviation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 xsi:nil="true"/>
    <Stakeholders xmlns="145fd85a-e86f-4392-ab15-fd3ffc15a3e1">
      <UserInfo>
        <DisplayName>Kevin Griess</DisplayName>
        <AccountId>11839</AccountId>
        <AccountType/>
      </UserInfo>
    </Stakeholders>
    <Release_x0020_Date xmlns="145fd85a-e86f-4392-ab15-fd3ffc15a3e1" xsi:nil="true"/>
    <Est._x0020__x0024__x0020_Amount xmlns="145fd85a-e86f-4392-ab15-fd3ffc15a3e1" xsi:nil="true"/>
    <Funding_x0020_Source xmlns="145fd85a-e86f-4392-ab15-fd3ffc15a3e1" xsi:nil="true"/>
    <Bid_x0020_Type xmlns="145fd85a-e86f-4392-ab15-fd3ffc15a3e1">RFP</Bid_x0020_Type>
    <RFP_x0020_Contacts xmlns="145fd85a-e86f-4392-ab15-fd3ffc15a3e1">
      <UserInfo>
        <DisplayName>Dan Gartin</DisplayName>
        <AccountId>2085</AccountId>
        <AccountType/>
      </UserInfo>
      <UserInfo>
        <DisplayName>Vanessa Zobeck</DisplayName>
        <AccountId>18601</AccountId>
        <AccountType/>
      </UserInfo>
      <UserInfo>
        <DisplayName>Becky Wisell</DisplayName>
        <AccountId>1384</AccountId>
        <AccountType/>
      </UserInfo>
      <UserInfo>
        <DisplayName>Heidi Burklund</DisplayName>
        <AccountId>4182</AccountId>
        <AccountType/>
      </UserInfo>
      <UserInfo>
        <DisplayName>Kris Chiles</DisplayName>
        <AccountId>919</AccountId>
        <AccountType/>
      </UserInfo>
      <UserInfo>
        <DisplayName>Jeff Krenke</DisplayName>
        <AccountId>18011</AccountId>
        <AccountType/>
      </UserInfo>
      <UserInfo>
        <DisplayName>John Arnold</DisplayName>
        <AccountId>17613</AccountId>
        <AccountType/>
      </UserInfo>
    </RFP_x0020_Contacts>
    <DAS_x0020_Buyer xmlns="145fd85a-e86f-4392-ab15-fd3ffc15a3e1" xsi:nil="true"/>
    <Cost_x0020_Avoidance xmlns="145fd85a-e86f-4392-ab15-fd3ffc15a3e1" xsi:nil="true"/>
    <Procurement_x0020_Contact xmlns="145fd85a-e86f-4392-ab15-fd3ffc15a3e1" xsi:nil="true"/>
    <Divisions xmlns="145fd85a-e86f-4392-ab15-fd3ffc15a3e1">
      <Value>Public Health</Value>
    </Divisions>
    <RFP_x0020_Status xmlns="145fd85a-e86f-4392-ab15-fd3ffc15a3e1">OK to Load</RFP_x0020_Status>
    <Target_x0020_Date xmlns="145fd85a-e86f-4392-ab15-fd3ffc15a3e1" xsi:nil="true"/>
    <Attachments_x003f_ xmlns="145fd85a-e86f-4392-ab15-fd3ffc15a3e1">Yes, Final Document</Attachments_x003f_>
    <SPB_x0020_Processed xmlns="145fd85a-e86f-4392-ab15-fd3ffc15a3e1">SPB</SPB_x0020_Processed>
    <Cost_x0020_Avoidance_x0020_Method xmlns="145fd85a-e86f-4392-ab15-fd3ffc15a3e1" xsi:nil="true"/>
  </documentManagement>
</p:properties>
</file>

<file path=customXml/itemProps1.xml><?xml version="1.0" encoding="utf-8"?>
<ds:datastoreItem xmlns:ds="http://schemas.openxmlformats.org/officeDocument/2006/customXml" ds:itemID="{4C7797E6-E5CE-431A-832D-B11F389FE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CA6C9-3904-46D7-9356-4BB08052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0894E-DE86-4F8D-AC61-215A5F1CF85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3B6C131-F755-442E-811B-6135EEDF538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e3709f45-ee57-4ddf-8078-855eb8d761aa"/>
    <ds:schemaRef ds:uri="http://schemas.microsoft.com/office/2006/documentManagement/types"/>
    <ds:schemaRef ds:uri="http://schemas.openxmlformats.org/package/2006/metadata/core-properties"/>
    <ds:schemaRef ds:uri="145fd85a-e86f-4392-ab15-fd3ffc15a3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Heinrichs, Connie</cp:lastModifiedBy>
  <cp:revision>4</cp:revision>
  <cp:lastPrinted>2019-03-20T20:42:00Z</cp:lastPrinted>
  <dcterms:created xsi:type="dcterms:W3CDTF">2020-02-28T15:52:00Z</dcterms:created>
  <dcterms:modified xsi:type="dcterms:W3CDTF">2020-02-28T19:37:00Z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0x0101001528B2A859027347B3FB9F822955D3CE</vt:lpwstr>
  </property>
  <property fmtid="{D5CDD505-2E9C-101B-9397-08002B2CF9AE}" pid="3" name="_docset_NoMedatataSyncRequired">
    <vt:lpwstr>False</vt:lpwstr>
  </property>
</Properties>
</file>